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C2BC" w14:textId="366BC57E" w:rsidR="00667A53" w:rsidRDefault="009442B3" w:rsidP="009442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70FA9A86" w14:textId="7AB12B13" w:rsidR="009442B3" w:rsidRDefault="009442B3" w:rsidP="009442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7E55F2D5" w14:textId="752D328C" w:rsidR="009442B3" w:rsidRDefault="009442B3" w:rsidP="009442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NOVEMBER 29, 2022</w:t>
      </w:r>
    </w:p>
    <w:p w14:paraId="2A7AB1BE" w14:textId="77777777" w:rsidR="009442B3" w:rsidRDefault="009442B3" w:rsidP="009442B3">
      <w:pPr>
        <w:pStyle w:val="NoSpacing"/>
        <w:jc w:val="center"/>
        <w:rPr>
          <w:b/>
          <w:bCs/>
          <w:sz w:val="24"/>
          <w:szCs w:val="24"/>
        </w:rPr>
      </w:pPr>
    </w:p>
    <w:p w14:paraId="1517843C" w14:textId="0EE6F558" w:rsidR="009442B3" w:rsidRPr="009442B3" w:rsidRDefault="009442B3" w:rsidP="009442B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Chairman Blaine Lee called this special meeting to order at 7:00 p.m. on Tuesday, November 29, </w:t>
      </w:r>
      <w:proofErr w:type="gramStart"/>
      <w:r>
        <w:rPr>
          <w:bCs/>
          <w:sz w:val="24"/>
          <w:szCs w:val="24"/>
        </w:rPr>
        <w:t>2022</w:t>
      </w:r>
      <w:proofErr w:type="gramEnd"/>
      <w:r>
        <w:rPr>
          <w:bCs/>
          <w:sz w:val="24"/>
          <w:szCs w:val="24"/>
        </w:rPr>
        <w:t xml:space="preserve"> for the purpose of meeting with SEH engineer, Jeremy </w:t>
      </w:r>
      <w:proofErr w:type="spellStart"/>
      <w:r>
        <w:rPr>
          <w:bCs/>
          <w:sz w:val="24"/>
          <w:szCs w:val="24"/>
        </w:rPr>
        <w:t>Tomesh</w:t>
      </w:r>
      <w:proofErr w:type="spellEnd"/>
      <w:r>
        <w:rPr>
          <w:bCs/>
          <w:sz w:val="24"/>
          <w:szCs w:val="24"/>
        </w:rPr>
        <w:t>.  The following residents were in attendance:  Blaine Lee, Kevin Hoyer Paul Degenhardt, Dean Olson</w:t>
      </w:r>
      <w:r w:rsidR="00546035">
        <w:rPr>
          <w:bCs/>
          <w:sz w:val="24"/>
          <w:szCs w:val="24"/>
        </w:rPr>
        <w:t>, Katie Reding</w:t>
      </w:r>
      <w:r>
        <w:rPr>
          <w:bCs/>
          <w:sz w:val="24"/>
          <w:szCs w:val="24"/>
        </w:rPr>
        <w:t xml:space="preserve"> and Sara Schultz.  We are looking at ways to cut costs since the bids came in more than we anticipated.  Mr. </w:t>
      </w:r>
      <w:proofErr w:type="spellStart"/>
      <w:r>
        <w:rPr>
          <w:bCs/>
          <w:sz w:val="24"/>
          <w:szCs w:val="24"/>
        </w:rPr>
        <w:t>Tomesh</w:t>
      </w:r>
      <w:proofErr w:type="spellEnd"/>
      <w:r>
        <w:rPr>
          <w:bCs/>
          <w:sz w:val="24"/>
          <w:szCs w:val="24"/>
        </w:rPr>
        <w:t xml:space="preserve"> recommended if we wanted to go with Olympic Builders, we should sign the</w:t>
      </w:r>
      <w:r w:rsidR="00276433">
        <w:rPr>
          <w:bCs/>
          <w:sz w:val="24"/>
          <w:szCs w:val="24"/>
        </w:rPr>
        <w:t>ir</w:t>
      </w:r>
      <w:r>
        <w:rPr>
          <w:bCs/>
          <w:sz w:val="24"/>
          <w:szCs w:val="24"/>
        </w:rPr>
        <w:t xml:space="preserve"> agreement to lock in subcontractors.  </w:t>
      </w:r>
      <w:r w:rsidR="00546035">
        <w:rPr>
          <w:bCs/>
          <w:sz w:val="24"/>
          <w:szCs w:val="24"/>
        </w:rPr>
        <w:t>It was reported</w:t>
      </w:r>
      <w:r>
        <w:rPr>
          <w:bCs/>
          <w:sz w:val="24"/>
          <w:szCs w:val="24"/>
        </w:rPr>
        <w:t xml:space="preserve"> if SEH re-design</w:t>
      </w:r>
      <w:r w:rsidR="00276433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the plans with </w:t>
      </w:r>
      <w:r w:rsidR="00276433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metal</w:t>
      </w:r>
      <w:r w:rsidR="00276433">
        <w:rPr>
          <w:bCs/>
          <w:sz w:val="24"/>
          <w:szCs w:val="24"/>
        </w:rPr>
        <w:t xml:space="preserve"> building for the shop</w:t>
      </w:r>
      <w:r>
        <w:rPr>
          <w:bCs/>
          <w:sz w:val="24"/>
          <w:szCs w:val="24"/>
        </w:rPr>
        <w:t>, it will take 3+ months plus 6 more weeks</w:t>
      </w:r>
      <w:r w:rsidR="00276433">
        <w:rPr>
          <w:bCs/>
          <w:sz w:val="24"/>
          <w:szCs w:val="24"/>
        </w:rPr>
        <w:t xml:space="preserve"> for the state to review it. </w:t>
      </w:r>
      <w:r w:rsidR="00546035">
        <w:rPr>
          <w:bCs/>
          <w:sz w:val="24"/>
          <w:szCs w:val="24"/>
        </w:rPr>
        <w:t xml:space="preserve"> W</w:t>
      </w:r>
      <w:r w:rsidR="00276433">
        <w:rPr>
          <w:bCs/>
          <w:sz w:val="24"/>
          <w:szCs w:val="24"/>
        </w:rPr>
        <w:t xml:space="preserve">e are </w:t>
      </w:r>
      <w:r w:rsidR="00546035">
        <w:rPr>
          <w:bCs/>
          <w:sz w:val="24"/>
          <w:szCs w:val="24"/>
        </w:rPr>
        <w:t xml:space="preserve">also </w:t>
      </w:r>
      <w:r w:rsidR="00276433">
        <w:rPr>
          <w:bCs/>
          <w:sz w:val="24"/>
          <w:szCs w:val="24"/>
        </w:rPr>
        <w:t xml:space="preserve">considering taking out a bay in the shop and reducing </w:t>
      </w:r>
      <w:r w:rsidR="00546035">
        <w:rPr>
          <w:bCs/>
          <w:sz w:val="24"/>
          <w:szCs w:val="24"/>
        </w:rPr>
        <w:t xml:space="preserve">pavement thickness in the parking lot for more cost savings.  Degenhardt motioned and Hoyer seconded to accept the contract to Olympic Builders in the amount of $3,317,356 but will keep trying to find more savings.  Motion carried.  </w:t>
      </w:r>
      <w:proofErr w:type="gramStart"/>
      <w:r w:rsidR="00546035">
        <w:rPr>
          <w:bCs/>
          <w:sz w:val="24"/>
          <w:szCs w:val="24"/>
        </w:rPr>
        <w:t>Meeting</w:t>
      </w:r>
      <w:proofErr w:type="gramEnd"/>
      <w:r w:rsidR="00546035">
        <w:rPr>
          <w:bCs/>
          <w:sz w:val="24"/>
          <w:szCs w:val="24"/>
        </w:rPr>
        <w:t xml:space="preserve"> was adjourned at 8:31 p.m. with a motion made by Degenhardt and supported with a second by Hoyer.</w:t>
      </w:r>
    </w:p>
    <w:p w14:paraId="11ADA5AA" w14:textId="6F73A84B" w:rsidR="009442B3" w:rsidRDefault="00546035" w:rsidP="0054603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                                           _________________________</w:t>
      </w:r>
    </w:p>
    <w:p w14:paraId="569372B4" w14:textId="4E713FD3" w:rsidR="00546035" w:rsidRPr="00546035" w:rsidRDefault="00546035" w:rsidP="005460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Sara Schultz, Town Clerk</w:t>
      </w:r>
    </w:p>
    <w:sectPr w:rsidR="00546035" w:rsidRPr="0054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B3"/>
    <w:rsid w:val="000A76E7"/>
    <w:rsid w:val="000E6107"/>
    <w:rsid w:val="00276433"/>
    <w:rsid w:val="00546035"/>
    <w:rsid w:val="00667A53"/>
    <w:rsid w:val="009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B391"/>
  <w15:chartTrackingRefBased/>
  <w15:docId w15:val="{2C8816EA-6D94-4F20-A68C-69F4D219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2023-04-18T02:03:00Z</dcterms:created>
  <dcterms:modified xsi:type="dcterms:W3CDTF">2023-04-18T02:34:00Z</dcterms:modified>
</cp:coreProperties>
</file>