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0D01" w14:textId="435267B6" w:rsidR="00667A53" w:rsidRDefault="008140C8" w:rsidP="008140C8">
      <w:pPr>
        <w:pStyle w:val="NoSpacing"/>
        <w:jc w:val="center"/>
        <w:rPr>
          <w:b/>
          <w:bCs/>
          <w:sz w:val="24"/>
          <w:szCs w:val="24"/>
        </w:rPr>
      </w:pPr>
      <w:r w:rsidRPr="008140C8">
        <w:rPr>
          <w:b/>
          <w:bCs/>
          <w:sz w:val="24"/>
          <w:szCs w:val="24"/>
        </w:rPr>
        <w:t>MAPLE GROVE ESTATES SANITARY DISTRICT</w:t>
      </w:r>
    </w:p>
    <w:p w14:paraId="4B618928" w14:textId="77C7423E" w:rsidR="008140C8" w:rsidRDefault="008140C8" w:rsidP="008140C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BUDGET MEETING</w:t>
      </w:r>
    </w:p>
    <w:p w14:paraId="324546C0" w14:textId="43464859" w:rsidR="008140C8" w:rsidRDefault="008140C8" w:rsidP="008140C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OCTOBER 25, 2022</w:t>
      </w:r>
    </w:p>
    <w:p w14:paraId="4CC550FB" w14:textId="77777777" w:rsidR="0051103B" w:rsidRDefault="0051103B" w:rsidP="008140C8">
      <w:pPr>
        <w:pStyle w:val="NoSpacing"/>
        <w:jc w:val="both"/>
        <w:rPr>
          <w:b/>
          <w:bCs/>
          <w:sz w:val="24"/>
          <w:szCs w:val="24"/>
        </w:rPr>
      </w:pPr>
    </w:p>
    <w:p w14:paraId="7970FECC" w14:textId="203FDB1B" w:rsidR="008140C8" w:rsidRDefault="008140C8" w:rsidP="008140C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Blaine Lee called the special meeting to order at 7:00 p.m. for the purpose of </w:t>
      </w:r>
      <w:proofErr w:type="gramStart"/>
      <w:r>
        <w:rPr>
          <w:sz w:val="24"/>
          <w:szCs w:val="24"/>
        </w:rPr>
        <w:t>approving  the</w:t>
      </w:r>
      <w:proofErr w:type="gramEnd"/>
      <w:r>
        <w:rPr>
          <w:sz w:val="24"/>
          <w:szCs w:val="24"/>
        </w:rPr>
        <w:t xml:space="preserve"> Maple Grove Estates Sanitary District proposed budget for 2023.  Those present included:  Blaine Lee, Paul Degenhardt, Kevin Hoyer, Katie Reding, Julie </w:t>
      </w:r>
      <w:proofErr w:type="spellStart"/>
      <w:r>
        <w:rPr>
          <w:sz w:val="24"/>
          <w:szCs w:val="24"/>
        </w:rPr>
        <w:t>Kendhammer</w:t>
      </w:r>
      <w:proofErr w:type="spellEnd"/>
      <w:r>
        <w:rPr>
          <w:sz w:val="24"/>
          <w:szCs w:val="24"/>
        </w:rPr>
        <w:t xml:space="preserve"> and Sara Schultz.  Due to Maple Grove Venues increasing their usage of the flow to the plant, their REU’s have been changed to 25 instead of 15.</w:t>
      </w:r>
    </w:p>
    <w:p w14:paraId="063F69EC" w14:textId="6CFC71A0" w:rsidR="008140C8" w:rsidRDefault="008140C8" w:rsidP="008140C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Accountant </w:t>
      </w:r>
      <w:proofErr w:type="spellStart"/>
      <w:r>
        <w:rPr>
          <w:sz w:val="24"/>
          <w:szCs w:val="24"/>
        </w:rPr>
        <w:t>Kendhammer</w:t>
      </w:r>
      <w:proofErr w:type="spellEnd"/>
      <w:r>
        <w:rPr>
          <w:sz w:val="24"/>
          <w:szCs w:val="24"/>
        </w:rPr>
        <w:t xml:space="preserve"> presented a budget of $103,650.32</w:t>
      </w:r>
      <w:r w:rsidR="00D30BC6">
        <w:rPr>
          <w:sz w:val="24"/>
          <w:szCs w:val="24"/>
        </w:rPr>
        <w:t xml:space="preserve"> which amounts to $1,400.68 per REU on the tax roll.  There </w:t>
      </w:r>
      <w:r w:rsidR="0051103B">
        <w:rPr>
          <w:sz w:val="24"/>
          <w:szCs w:val="24"/>
        </w:rPr>
        <w:t xml:space="preserve">is </w:t>
      </w:r>
      <w:r w:rsidR="00D30BC6">
        <w:rPr>
          <w:sz w:val="24"/>
          <w:szCs w:val="24"/>
        </w:rPr>
        <w:t xml:space="preserve">a total of 74 REU’s now which helped decrease each resident’s cost.  </w:t>
      </w:r>
      <w:proofErr w:type="spellStart"/>
      <w:r w:rsidR="00D30BC6">
        <w:rPr>
          <w:sz w:val="24"/>
          <w:szCs w:val="24"/>
        </w:rPr>
        <w:t>Kendhammer</w:t>
      </w:r>
      <w:proofErr w:type="spellEnd"/>
      <w:r w:rsidR="00D30BC6">
        <w:rPr>
          <w:sz w:val="24"/>
          <w:szCs w:val="24"/>
        </w:rPr>
        <w:t xml:space="preserve"> also went through the balances in the savings and checking accounts.  Mr. Steve Nicolai is planning on constructing 2 residences and 6 more units which would add 12 more REU’s in the future.  Hoyer moved to approve the budget and Degenhardt seconded the motion.  Upon voice vote, motion carried.</w:t>
      </w:r>
      <w:r w:rsidR="0051103B">
        <w:rPr>
          <w:sz w:val="24"/>
          <w:szCs w:val="24"/>
        </w:rPr>
        <w:t xml:space="preserve">  The meeting was adjourned at 7:17 p.m. with motions made by Degenhardt and Hoyer.</w:t>
      </w:r>
    </w:p>
    <w:p w14:paraId="53E714AF" w14:textId="631155C4" w:rsidR="0051103B" w:rsidRDefault="0051103B" w:rsidP="008140C8">
      <w:pPr>
        <w:pStyle w:val="NoSpacing"/>
        <w:jc w:val="both"/>
        <w:rPr>
          <w:sz w:val="24"/>
          <w:szCs w:val="24"/>
        </w:rPr>
      </w:pPr>
    </w:p>
    <w:p w14:paraId="2B141D7E" w14:textId="66C68D2B" w:rsidR="0051103B" w:rsidRDefault="0051103B" w:rsidP="008140C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_________________________</w:t>
      </w:r>
    </w:p>
    <w:p w14:paraId="6A22879B" w14:textId="464BDE7D" w:rsidR="0051103B" w:rsidRDefault="0051103B" w:rsidP="008140C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Sara Schultz, MGESD Clerk</w:t>
      </w:r>
    </w:p>
    <w:p w14:paraId="14A51DFF" w14:textId="77777777" w:rsidR="006C3958" w:rsidRPr="008140C8" w:rsidRDefault="006C3958" w:rsidP="008140C8">
      <w:pPr>
        <w:pStyle w:val="NoSpacing"/>
        <w:jc w:val="both"/>
        <w:rPr>
          <w:sz w:val="24"/>
          <w:szCs w:val="24"/>
        </w:rPr>
      </w:pPr>
    </w:p>
    <w:sectPr w:rsidR="006C3958" w:rsidRPr="00814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C8"/>
    <w:rsid w:val="000A76E7"/>
    <w:rsid w:val="0051103B"/>
    <w:rsid w:val="00667A53"/>
    <w:rsid w:val="006C3958"/>
    <w:rsid w:val="008140C8"/>
    <w:rsid w:val="00D3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DC06"/>
  <w15:chartTrackingRefBased/>
  <w15:docId w15:val="{7F96751F-30EA-4784-B05C-39799EF0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2023-02-18T02:12:00Z</dcterms:created>
  <dcterms:modified xsi:type="dcterms:W3CDTF">2023-02-18T02:56:00Z</dcterms:modified>
</cp:coreProperties>
</file>