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B8429" w14:textId="34F83EA5" w:rsidR="00FD62AA" w:rsidRDefault="00FD62AA" w:rsidP="00FD62AA">
      <w:pPr>
        <w:pStyle w:val="NoSpacing"/>
        <w:jc w:val="center"/>
        <w:rPr>
          <w:b/>
          <w:bCs/>
          <w:sz w:val="24"/>
          <w:szCs w:val="24"/>
        </w:rPr>
      </w:pPr>
      <w:r>
        <w:rPr>
          <w:b/>
          <w:bCs/>
          <w:sz w:val="24"/>
          <w:szCs w:val="24"/>
        </w:rPr>
        <w:t>TOWN OF HAMILTON</w:t>
      </w:r>
    </w:p>
    <w:p w14:paraId="40F45F30" w14:textId="56C82AFE" w:rsidR="00667A53" w:rsidRDefault="007A2689" w:rsidP="00FD62AA">
      <w:pPr>
        <w:pStyle w:val="NoSpacing"/>
        <w:jc w:val="center"/>
        <w:rPr>
          <w:b/>
          <w:bCs/>
          <w:sz w:val="24"/>
          <w:szCs w:val="24"/>
        </w:rPr>
      </w:pPr>
      <w:r>
        <w:rPr>
          <w:b/>
          <w:bCs/>
          <w:sz w:val="24"/>
          <w:szCs w:val="24"/>
        </w:rPr>
        <w:t>PUBLIC HEARING</w:t>
      </w:r>
    </w:p>
    <w:p w14:paraId="58222900" w14:textId="3118E503" w:rsidR="00FD62AA" w:rsidRDefault="00FD62AA" w:rsidP="00FD62AA">
      <w:pPr>
        <w:pStyle w:val="NoSpacing"/>
        <w:jc w:val="center"/>
        <w:rPr>
          <w:b/>
          <w:bCs/>
          <w:sz w:val="24"/>
          <w:szCs w:val="24"/>
        </w:rPr>
      </w:pPr>
      <w:r>
        <w:rPr>
          <w:b/>
          <w:bCs/>
          <w:sz w:val="24"/>
          <w:szCs w:val="24"/>
        </w:rPr>
        <w:t>TUESDAY, FEBRUARY 8, 2022</w:t>
      </w:r>
    </w:p>
    <w:p w14:paraId="2AB39AEF" w14:textId="57F1320B" w:rsidR="00FD62AA" w:rsidRDefault="00FD62AA" w:rsidP="00FD62AA">
      <w:pPr>
        <w:pStyle w:val="NoSpacing"/>
        <w:jc w:val="center"/>
        <w:rPr>
          <w:b/>
          <w:bCs/>
          <w:sz w:val="24"/>
          <w:szCs w:val="24"/>
        </w:rPr>
      </w:pPr>
      <w:r>
        <w:rPr>
          <w:b/>
          <w:bCs/>
          <w:sz w:val="24"/>
          <w:szCs w:val="24"/>
        </w:rPr>
        <w:t>7:00 P.M.</w:t>
      </w:r>
    </w:p>
    <w:p w14:paraId="5B19B479" w14:textId="042D760E" w:rsidR="00FD62AA" w:rsidRDefault="00FD62AA" w:rsidP="00FD62AA">
      <w:pPr>
        <w:pStyle w:val="NoSpacing"/>
        <w:rPr>
          <w:sz w:val="24"/>
          <w:szCs w:val="24"/>
        </w:rPr>
      </w:pPr>
    </w:p>
    <w:p w14:paraId="5F16A05F" w14:textId="272799DC" w:rsidR="00FD62AA" w:rsidRDefault="00FD62AA" w:rsidP="00FD62AA">
      <w:pPr>
        <w:pStyle w:val="NoSpacing"/>
        <w:rPr>
          <w:sz w:val="24"/>
          <w:szCs w:val="24"/>
        </w:rPr>
      </w:pPr>
      <w:r>
        <w:rPr>
          <w:sz w:val="24"/>
          <w:szCs w:val="24"/>
        </w:rPr>
        <w:t xml:space="preserve"> A special meeting </w:t>
      </w:r>
      <w:r w:rsidR="000C4F8F">
        <w:rPr>
          <w:sz w:val="24"/>
          <w:szCs w:val="24"/>
        </w:rPr>
        <w:t>for the Comprehensive Planning Committee to</w:t>
      </w:r>
      <w:r>
        <w:rPr>
          <w:sz w:val="24"/>
          <w:szCs w:val="24"/>
        </w:rPr>
        <w:t xml:space="preserve"> approve and recommend the 2021 Comprehensive Plan for the Town of Hamilton </w:t>
      </w:r>
      <w:r w:rsidR="000C4F8F">
        <w:rPr>
          <w:sz w:val="24"/>
          <w:szCs w:val="24"/>
        </w:rPr>
        <w:t>w</w:t>
      </w:r>
      <w:r>
        <w:rPr>
          <w:sz w:val="24"/>
          <w:szCs w:val="24"/>
        </w:rPr>
        <w:t>as called to order by Chairman Blaine Lee at 7:00 p.m. on Tuesday,</w:t>
      </w:r>
      <w:r w:rsidR="000C4F8F">
        <w:rPr>
          <w:sz w:val="24"/>
          <w:szCs w:val="24"/>
        </w:rPr>
        <w:t xml:space="preserve"> Fe</w:t>
      </w:r>
      <w:r>
        <w:rPr>
          <w:sz w:val="24"/>
          <w:szCs w:val="24"/>
        </w:rPr>
        <w:t xml:space="preserve">bruary 8, 2022.  All in attendance were invited to stand for the Pledge of Allegiance.  </w:t>
      </w:r>
    </w:p>
    <w:p w14:paraId="2442B8D4" w14:textId="17ED9800" w:rsidR="00483EBD" w:rsidRDefault="00483EBD" w:rsidP="00FD62AA">
      <w:pPr>
        <w:pStyle w:val="NoSpacing"/>
        <w:rPr>
          <w:sz w:val="24"/>
          <w:szCs w:val="24"/>
        </w:rPr>
      </w:pPr>
      <w:r>
        <w:rPr>
          <w:b/>
          <w:bCs/>
          <w:sz w:val="24"/>
          <w:szCs w:val="24"/>
          <w:u w:val="single"/>
        </w:rPr>
        <w:t>ATTENDANCE:</w:t>
      </w:r>
      <w:r>
        <w:rPr>
          <w:sz w:val="24"/>
          <w:szCs w:val="24"/>
          <w:u w:val="single"/>
        </w:rPr>
        <w:t xml:space="preserve"> </w:t>
      </w:r>
      <w:r>
        <w:rPr>
          <w:sz w:val="24"/>
          <w:szCs w:val="24"/>
        </w:rPr>
        <w:t xml:space="preserve"> Blaine Lee, Paul Degenhardt, Kevin Hoyer, Bob </w:t>
      </w:r>
      <w:proofErr w:type="spellStart"/>
      <w:r>
        <w:rPr>
          <w:sz w:val="24"/>
          <w:szCs w:val="24"/>
        </w:rPr>
        <w:t>Gollnik</w:t>
      </w:r>
      <w:proofErr w:type="spellEnd"/>
      <w:r>
        <w:rPr>
          <w:sz w:val="24"/>
          <w:szCs w:val="24"/>
        </w:rPr>
        <w:t xml:space="preserve">, Dixie </w:t>
      </w:r>
      <w:proofErr w:type="spellStart"/>
      <w:r>
        <w:rPr>
          <w:sz w:val="24"/>
          <w:szCs w:val="24"/>
        </w:rPr>
        <w:t>Fladhammer</w:t>
      </w:r>
      <w:proofErr w:type="spellEnd"/>
      <w:r>
        <w:rPr>
          <w:sz w:val="24"/>
          <w:szCs w:val="24"/>
        </w:rPr>
        <w:t xml:space="preserve">, Dean Olson, Charlie Handy, Steve and Sandy </w:t>
      </w:r>
      <w:proofErr w:type="spellStart"/>
      <w:r>
        <w:rPr>
          <w:sz w:val="24"/>
          <w:szCs w:val="24"/>
        </w:rPr>
        <w:t>Stockheimer</w:t>
      </w:r>
      <w:proofErr w:type="spellEnd"/>
      <w:r>
        <w:rPr>
          <w:sz w:val="24"/>
          <w:szCs w:val="24"/>
        </w:rPr>
        <w:t xml:space="preserve">, Mr. and Marlene </w:t>
      </w:r>
      <w:proofErr w:type="spellStart"/>
      <w:r>
        <w:rPr>
          <w:sz w:val="24"/>
          <w:szCs w:val="24"/>
        </w:rPr>
        <w:t>Tolkenien</w:t>
      </w:r>
      <w:proofErr w:type="spellEnd"/>
      <w:r>
        <w:rPr>
          <w:sz w:val="24"/>
          <w:szCs w:val="24"/>
        </w:rPr>
        <w:t xml:space="preserve">, Steve Knudson, Barb </w:t>
      </w:r>
      <w:proofErr w:type="spellStart"/>
      <w:r>
        <w:rPr>
          <w:sz w:val="24"/>
          <w:szCs w:val="24"/>
        </w:rPr>
        <w:t>Gilster</w:t>
      </w:r>
      <w:proofErr w:type="spellEnd"/>
      <w:r>
        <w:rPr>
          <w:sz w:val="24"/>
          <w:szCs w:val="24"/>
        </w:rPr>
        <w:t xml:space="preserve">, Matt </w:t>
      </w:r>
      <w:proofErr w:type="spellStart"/>
      <w:r>
        <w:rPr>
          <w:sz w:val="24"/>
          <w:szCs w:val="24"/>
        </w:rPr>
        <w:t>Luethe</w:t>
      </w:r>
      <w:proofErr w:type="spellEnd"/>
      <w:r>
        <w:rPr>
          <w:sz w:val="24"/>
          <w:szCs w:val="24"/>
        </w:rPr>
        <w:t xml:space="preserve"> and Sara Schultz were present.</w:t>
      </w:r>
    </w:p>
    <w:p w14:paraId="10ECF8AB" w14:textId="636AE78F" w:rsidR="00483EBD" w:rsidRDefault="00483EBD" w:rsidP="00FD62AA">
      <w:pPr>
        <w:pStyle w:val="NoSpacing"/>
        <w:rPr>
          <w:sz w:val="24"/>
          <w:szCs w:val="24"/>
        </w:rPr>
      </w:pPr>
      <w:r>
        <w:rPr>
          <w:b/>
          <w:bCs/>
          <w:sz w:val="24"/>
          <w:szCs w:val="24"/>
          <w:u w:val="single"/>
        </w:rPr>
        <w:t>CHANGES:</w:t>
      </w:r>
      <w:r>
        <w:rPr>
          <w:b/>
          <w:bCs/>
          <w:sz w:val="24"/>
          <w:szCs w:val="24"/>
        </w:rPr>
        <w:t xml:space="preserve">  </w:t>
      </w:r>
      <w:r>
        <w:rPr>
          <w:sz w:val="24"/>
          <w:szCs w:val="24"/>
        </w:rPr>
        <w:t>The 2009 Comprehensive Plan</w:t>
      </w:r>
      <w:r w:rsidR="00912CAD">
        <w:rPr>
          <w:sz w:val="24"/>
          <w:szCs w:val="24"/>
        </w:rPr>
        <w:t xml:space="preserve"> was reformatted and streamlined.  There were a few changes made for future land use including Old Highway 16 and commercial development on </w:t>
      </w:r>
      <w:proofErr w:type="spellStart"/>
      <w:r w:rsidR="00912CAD">
        <w:rPr>
          <w:sz w:val="24"/>
          <w:szCs w:val="24"/>
        </w:rPr>
        <w:t>Buol</w:t>
      </w:r>
      <w:proofErr w:type="spellEnd"/>
      <w:r w:rsidR="00912CAD">
        <w:rPr>
          <w:sz w:val="24"/>
          <w:szCs w:val="24"/>
        </w:rPr>
        <w:t xml:space="preserve"> Road.  The </w:t>
      </w:r>
      <w:r w:rsidR="000C4F8F">
        <w:rPr>
          <w:sz w:val="24"/>
          <w:szCs w:val="24"/>
        </w:rPr>
        <w:t>main goal of the plan</w:t>
      </w:r>
      <w:r w:rsidR="00912CAD">
        <w:rPr>
          <w:sz w:val="24"/>
          <w:szCs w:val="24"/>
        </w:rPr>
        <w:t xml:space="preserve"> is to keep the township as rural as possible.  Dean Olson recommended on behalf of the Planning Committee to accept the plan.  Supervisor Degenhardt motioned to accept the plan as presented and Hoyer supported the motion with a second.  Motion carried.</w:t>
      </w:r>
      <w:r w:rsidR="00802C04">
        <w:rPr>
          <w:sz w:val="24"/>
          <w:szCs w:val="24"/>
        </w:rPr>
        <w:t xml:space="preserve">  </w:t>
      </w:r>
    </w:p>
    <w:p w14:paraId="59F13056" w14:textId="21B3CDA4" w:rsidR="00802C04" w:rsidRDefault="00802C04" w:rsidP="00FD62AA">
      <w:pPr>
        <w:pStyle w:val="NoSpacing"/>
        <w:rPr>
          <w:sz w:val="24"/>
          <w:szCs w:val="24"/>
        </w:rPr>
      </w:pPr>
      <w:r>
        <w:rPr>
          <w:b/>
          <w:bCs/>
          <w:sz w:val="24"/>
          <w:szCs w:val="24"/>
          <w:u w:val="single"/>
        </w:rPr>
        <w:t>ORDINANCE:</w:t>
      </w:r>
      <w:r>
        <w:rPr>
          <w:sz w:val="24"/>
          <w:szCs w:val="24"/>
          <w:u w:val="single"/>
        </w:rPr>
        <w:t xml:space="preserve"> </w:t>
      </w:r>
      <w:r>
        <w:rPr>
          <w:sz w:val="24"/>
          <w:szCs w:val="24"/>
        </w:rPr>
        <w:t xml:space="preserve"> Clerk Schultz read the Ordinance to Adopt the Town of Hamilton Comprehensive Plan 2021-2040 and was followed by the signing of the document by the chairman and clerk.   At this time, Charlie Handy (La Crosse County Zoning Dept) s</w:t>
      </w:r>
      <w:r w:rsidR="00E16130">
        <w:rPr>
          <w:sz w:val="24"/>
          <w:szCs w:val="24"/>
        </w:rPr>
        <w:t xml:space="preserve">tated the land use plan in the township is accepted by the county.  Once the county finishes updating their </w:t>
      </w:r>
      <w:r w:rsidR="000C4F8F">
        <w:rPr>
          <w:sz w:val="24"/>
          <w:szCs w:val="24"/>
        </w:rPr>
        <w:t xml:space="preserve">own </w:t>
      </w:r>
      <w:r w:rsidR="00E16130">
        <w:rPr>
          <w:sz w:val="24"/>
          <w:szCs w:val="24"/>
        </w:rPr>
        <w:t>plan, our amended plan will then be adopted by the county.  There is going to be a need to amend current plans more often (every 18 months or so).</w:t>
      </w:r>
    </w:p>
    <w:p w14:paraId="7DA9BC11" w14:textId="5D4223C4" w:rsidR="00E16130" w:rsidRDefault="00E16130" w:rsidP="00FD62AA">
      <w:pPr>
        <w:pStyle w:val="NoSpacing"/>
        <w:rPr>
          <w:sz w:val="24"/>
          <w:szCs w:val="24"/>
        </w:rPr>
      </w:pPr>
      <w:r>
        <w:rPr>
          <w:sz w:val="24"/>
          <w:szCs w:val="24"/>
        </w:rPr>
        <w:t>Hoyer moved to adjourn the meeting at 7:52 p.m. while Degenhardt seconded the motion.</w:t>
      </w:r>
    </w:p>
    <w:p w14:paraId="4D62FF67" w14:textId="69ECED27" w:rsidR="000C4F8F" w:rsidRDefault="000C4F8F" w:rsidP="00FD62AA">
      <w:pPr>
        <w:pStyle w:val="NoSpacing"/>
        <w:rPr>
          <w:sz w:val="24"/>
          <w:szCs w:val="24"/>
        </w:rPr>
      </w:pPr>
    </w:p>
    <w:p w14:paraId="4152F019" w14:textId="6C0A77F2" w:rsidR="000C4F8F" w:rsidRDefault="000C4F8F" w:rsidP="00FD62AA">
      <w:pPr>
        <w:pStyle w:val="NoSpacing"/>
        <w:rPr>
          <w:sz w:val="24"/>
          <w:szCs w:val="24"/>
        </w:rPr>
      </w:pPr>
      <w:r>
        <w:rPr>
          <w:sz w:val="24"/>
          <w:szCs w:val="24"/>
        </w:rPr>
        <w:t xml:space="preserve">                                                                                                              __________________________</w:t>
      </w:r>
    </w:p>
    <w:p w14:paraId="68A86E68" w14:textId="5B9F5768" w:rsidR="000C4F8F" w:rsidRPr="00802C04" w:rsidRDefault="000C4F8F" w:rsidP="00FD62AA">
      <w:pPr>
        <w:pStyle w:val="NoSpacing"/>
        <w:rPr>
          <w:sz w:val="24"/>
          <w:szCs w:val="24"/>
        </w:rPr>
      </w:pPr>
      <w:r>
        <w:rPr>
          <w:sz w:val="24"/>
          <w:szCs w:val="24"/>
        </w:rPr>
        <w:t xml:space="preserve">                                                                                                              Sara Schultz, Town Clerk</w:t>
      </w:r>
    </w:p>
    <w:p w14:paraId="151F9868" w14:textId="77777777" w:rsidR="00FD62AA" w:rsidRPr="00FD62AA" w:rsidRDefault="00FD62AA" w:rsidP="00FD62AA">
      <w:pPr>
        <w:pStyle w:val="NoSpacing"/>
        <w:jc w:val="center"/>
        <w:rPr>
          <w:b/>
          <w:bCs/>
          <w:sz w:val="24"/>
          <w:szCs w:val="24"/>
        </w:rPr>
      </w:pPr>
    </w:p>
    <w:sectPr w:rsidR="00FD62AA" w:rsidRPr="00FD6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2AA"/>
    <w:rsid w:val="000A76E7"/>
    <w:rsid w:val="000C4F8F"/>
    <w:rsid w:val="00483EBD"/>
    <w:rsid w:val="00667A53"/>
    <w:rsid w:val="007A2689"/>
    <w:rsid w:val="00802C04"/>
    <w:rsid w:val="00912CAD"/>
    <w:rsid w:val="00E16130"/>
    <w:rsid w:val="00FD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D59C"/>
  <w15:chartTrackingRefBased/>
  <w15:docId w15:val="{FE18F8DB-FB46-4752-9F43-28719D26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62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2022-03-15T02:51:00Z</dcterms:created>
  <dcterms:modified xsi:type="dcterms:W3CDTF">2022-03-15T02:51:00Z</dcterms:modified>
</cp:coreProperties>
</file>