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143B7" w14:textId="711559B5" w:rsidR="00667A53" w:rsidRDefault="00DC7AC9" w:rsidP="00DC7AC9">
      <w:pPr>
        <w:pStyle w:val="NoSpacing"/>
        <w:jc w:val="center"/>
        <w:rPr>
          <w:b/>
          <w:bCs/>
          <w:sz w:val="24"/>
          <w:szCs w:val="24"/>
        </w:rPr>
      </w:pPr>
      <w:r w:rsidRPr="00DC7AC9">
        <w:rPr>
          <w:b/>
          <w:bCs/>
          <w:sz w:val="24"/>
          <w:szCs w:val="24"/>
        </w:rPr>
        <w:t>COMPREHENSIVE PLANNING COMMITTEE MEETING</w:t>
      </w:r>
    </w:p>
    <w:p w14:paraId="5B1F74CE" w14:textId="205B6995" w:rsidR="00DC7AC9" w:rsidRDefault="00DC7AC9" w:rsidP="00DC7AC9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THURSDAY, NOVEMBER 12, 2020</w:t>
      </w:r>
    </w:p>
    <w:p w14:paraId="6DEE4DCC" w14:textId="70CE146D" w:rsidR="00DC7AC9" w:rsidRDefault="00DC7AC9" w:rsidP="00DC7AC9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7:00 P.M.</w:t>
      </w:r>
    </w:p>
    <w:p w14:paraId="2CF2801A" w14:textId="6E292B80" w:rsidR="00DC7AC9" w:rsidRDefault="00DC7AC9" w:rsidP="00DC7AC9">
      <w:pPr>
        <w:pStyle w:val="NoSpacing"/>
        <w:jc w:val="center"/>
        <w:rPr>
          <w:b/>
          <w:bCs/>
          <w:sz w:val="24"/>
          <w:szCs w:val="24"/>
        </w:rPr>
      </w:pPr>
    </w:p>
    <w:p w14:paraId="3C76C755" w14:textId="4ED30241" w:rsidR="00DC7AC9" w:rsidRDefault="00DC7AC9" w:rsidP="00DC7A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Roll call found the following present:</w:t>
      </w:r>
    </w:p>
    <w:p w14:paraId="100A5B92" w14:textId="6BBBAFD3" w:rsidR="00DC7AC9" w:rsidRDefault="00DC7AC9" w:rsidP="00DC7A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Steve Knudson                                              Matt </w:t>
      </w:r>
      <w:proofErr w:type="spellStart"/>
      <w:r>
        <w:rPr>
          <w:sz w:val="24"/>
          <w:szCs w:val="24"/>
        </w:rPr>
        <w:t>Luethe</w:t>
      </w:r>
      <w:proofErr w:type="spellEnd"/>
    </w:p>
    <w:p w14:paraId="1F37F0A2" w14:textId="61891BE6" w:rsidR="00DC7AC9" w:rsidRDefault="00DC7AC9" w:rsidP="00DC7A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Dean Olson                                                    Erin </w:t>
      </w:r>
      <w:proofErr w:type="spellStart"/>
      <w:r>
        <w:rPr>
          <w:sz w:val="24"/>
          <w:szCs w:val="24"/>
        </w:rPr>
        <w:t>Luethe</w:t>
      </w:r>
      <w:proofErr w:type="spellEnd"/>
    </w:p>
    <w:p w14:paraId="292F3866" w14:textId="5A338192" w:rsidR="00DC7AC9" w:rsidRDefault="00DC7AC9" w:rsidP="00DC7A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Kevin Hoyer                                                   Barb </w:t>
      </w:r>
      <w:proofErr w:type="spellStart"/>
      <w:r>
        <w:rPr>
          <w:sz w:val="24"/>
          <w:szCs w:val="24"/>
        </w:rPr>
        <w:t>Gilster</w:t>
      </w:r>
      <w:proofErr w:type="spellEnd"/>
    </w:p>
    <w:p w14:paraId="5CADF3F7" w14:textId="35F6221C" w:rsidR="00DC7AC9" w:rsidRDefault="00DC7AC9" w:rsidP="00DC7A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Dixie </w:t>
      </w:r>
      <w:proofErr w:type="spellStart"/>
      <w:r>
        <w:rPr>
          <w:sz w:val="24"/>
          <w:szCs w:val="24"/>
        </w:rPr>
        <w:t>Fladhammer</w:t>
      </w:r>
      <w:proofErr w:type="spellEnd"/>
      <w:r>
        <w:rPr>
          <w:sz w:val="24"/>
          <w:szCs w:val="24"/>
        </w:rPr>
        <w:t xml:space="preserve">                                        Dan </w:t>
      </w:r>
      <w:proofErr w:type="spellStart"/>
      <w:r>
        <w:rPr>
          <w:sz w:val="24"/>
          <w:szCs w:val="24"/>
        </w:rPr>
        <w:t>Gilster</w:t>
      </w:r>
      <w:proofErr w:type="spellEnd"/>
    </w:p>
    <w:p w14:paraId="07D46C70" w14:textId="0680CC35" w:rsidR="00DC7AC9" w:rsidRDefault="00DC7AC9" w:rsidP="00DC7A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Blaine Lee                                                      Bob </w:t>
      </w:r>
      <w:proofErr w:type="spellStart"/>
      <w:r>
        <w:rPr>
          <w:sz w:val="24"/>
          <w:szCs w:val="24"/>
        </w:rPr>
        <w:t>Gollnick</w:t>
      </w:r>
      <w:proofErr w:type="spellEnd"/>
    </w:p>
    <w:p w14:paraId="7330D669" w14:textId="1626B6C4" w:rsidR="00DC7AC9" w:rsidRDefault="00DC7AC9" w:rsidP="00DC7A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Sara Schultz</w:t>
      </w:r>
    </w:p>
    <w:p w14:paraId="663E48CE" w14:textId="7E7BEB3D" w:rsidR="00DC7AC9" w:rsidRDefault="00DC7AC9" w:rsidP="00DC7AC9">
      <w:pPr>
        <w:pStyle w:val="NoSpacing"/>
        <w:rPr>
          <w:sz w:val="24"/>
          <w:szCs w:val="24"/>
        </w:rPr>
      </w:pPr>
    </w:p>
    <w:p w14:paraId="72FC6C48" w14:textId="2BE9CA76" w:rsidR="00DC7AC9" w:rsidRDefault="00DC7AC9" w:rsidP="00DC7A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Blaine Lee called the meeting to order at 7:00 p.m. Because it is a requirement of the state to update our comprehensive plan every 10 years, Mississippi River Regional Planning Commission (Bob </w:t>
      </w:r>
      <w:proofErr w:type="spellStart"/>
      <w:r>
        <w:rPr>
          <w:sz w:val="24"/>
          <w:szCs w:val="24"/>
        </w:rPr>
        <w:t>Gollnick</w:t>
      </w:r>
      <w:proofErr w:type="spellEnd"/>
      <w:r>
        <w:rPr>
          <w:sz w:val="24"/>
          <w:szCs w:val="24"/>
        </w:rPr>
        <w:t xml:space="preserve">) will be working with us in </w:t>
      </w:r>
      <w:r w:rsidR="00BD595A">
        <w:rPr>
          <w:sz w:val="24"/>
          <w:szCs w:val="24"/>
        </w:rPr>
        <w:t>identifying issues, opportunities and needs to organize public policy, establishing goals to move toward in the future,</w:t>
      </w:r>
      <w:r>
        <w:rPr>
          <w:sz w:val="24"/>
          <w:szCs w:val="24"/>
        </w:rPr>
        <w:t xml:space="preserve"> setting u</w:t>
      </w:r>
      <w:r w:rsidR="00225023">
        <w:rPr>
          <w:sz w:val="24"/>
          <w:szCs w:val="24"/>
        </w:rPr>
        <w:t>p</w:t>
      </w:r>
      <w:r>
        <w:rPr>
          <w:sz w:val="24"/>
          <w:szCs w:val="24"/>
        </w:rPr>
        <w:t xml:space="preserve"> meetings and making a website for our residents.</w:t>
      </w:r>
    </w:p>
    <w:p w14:paraId="3AA0587C" w14:textId="4924DADC" w:rsidR="00225023" w:rsidRDefault="00225023" w:rsidP="00DC7A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Gilster</w:t>
      </w:r>
      <w:proofErr w:type="spellEnd"/>
      <w:r>
        <w:rPr>
          <w:sz w:val="24"/>
          <w:szCs w:val="24"/>
        </w:rPr>
        <w:t xml:space="preserve"> and Barb </w:t>
      </w:r>
      <w:proofErr w:type="spellStart"/>
      <w:r>
        <w:rPr>
          <w:sz w:val="24"/>
          <w:szCs w:val="24"/>
        </w:rPr>
        <w:t>Gilster</w:t>
      </w:r>
      <w:proofErr w:type="spellEnd"/>
      <w:r>
        <w:rPr>
          <w:sz w:val="24"/>
          <w:szCs w:val="24"/>
        </w:rPr>
        <w:t xml:space="preserve"> (brother &amp; sister) own three lots which are mainly zoned general agriculture.  They would like to rezone them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residential ag.  Barb’s son (Matt</w:t>
      </w:r>
      <w:r w:rsidR="00BD595A">
        <w:rPr>
          <w:sz w:val="24"/>
          <w:szCs w:val="24"/>
        </w:rPr>
        <w:t xml:space="preserve"> </w:t>
      </w:r>
      <w:proofErr w:type="spellStart"/>
      <w:r w:rsidR="00BD595A">
        <w:rPr>
          <w:sz w:val="24"/>
          <w:szCs w:val="24"/>
        </w:rPr>
        <w:t>Luethe</w:t>
      </w:r>
      <w:proofErr w:type="spellEnd"/>
      <w:r>
        <w:rPr>
          <w:sz w:val="24"/>
          <w:szCs w:val="24"/>
        </w:rPr>
        <w:t>) would like to buy the lot to the right of Barb’s and build on top of the hill</w:t>
      </w:r>
      <w:r w:rsidR="00C33C36">
        <w:rPr>
          <w:sz w:val="24"/>
          <w:szCs w:val="24"/>
        </w:rPr>
        <w:t xml:space="preserve">.  </w:t>
      </w:r>
      <w:r w:rsidR="009D4144">
        <w:rPr>
          <w:sz w:val="24"/>
          <w:szCs w:val="24"/>
        </w:rPr>
        <w:t xml:space="preserve">There is a 66’ right of way for </w:t>
      </w:r>
      <w:r w:rsidR="00BD595A">
        <w:rPr>
          <w:sz w:val="24"/>
          <w:szCs w:val="24"/>
        </w:rPr>
        <w:t>a</w:t>
      </w:r>
      <w:r w:rsidR="009D4144">
        <w:rPr>
          <w:sz w:val="24"/>
          <w:szCs w:val="24"/>
        </w:rPr>
        <w:t xml:space="preserve"> road.</w:t>
      </w:r>
    </w:p>
    <w:p w14:paraId="03391731" w14:textId="64A9A5CC" w:rsidR="009D4144" w:rsidRDefault="009D4144" w:rsidP="00DC7A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Gollnick</w:t>
      </w:r>
      <w:proofErr w:type="spellEnd"/>
      <w:r>
        <w:rPr>
          <w:sz w:val="24"/>
          <w:szCs w:val="24"/>
        </w:rPr>
        <w:t xml:space="preserve"> handed out information on the benefits of updating our comprehensive plan, a proposed timeline and how we can encourage participation from the residents. </w:t>
      </w:r>
      <w:r w:rsidR="00BD595A">
        <w:rPr>
          <w:sz w:val="24"/>
          <w:szCs w:val="24"/>
        </w:rPr>
        <w:t xml:space="preserve"> He will be conducting a survey which will be posted on the Comprehensive Planning webpage.  Information on the survey and dates of the upcoming meetings</w:t>
      </w:r>
      <w:r>
        <w:rPr>
          <w:sz w:val="24"/>
          <w:szCs w:val="24"/>
        </w:rPr>
        <w:t xml:space="preserve"> will be sen</w:t>
      </w:r>
      <w:r w:rsidR="00BD595A">
        <w:rPr>
          <w:sz w:val="24"/>
          <w:szCs w:val="24"/>
        </w:rPr>
        <w:t>t</w:t>
      </w:r>
      <w:r>
        <w:rPr>
          <w:sz w:val="24"/>
          <w:szCs w:val="24"/>
        </w:rPr>
        <w:t xml:space="preserve"> out </w:t>
      </w:r>
      <w:r w:rsidR="00BD595A">
        <w:rPr>
          <w:sz w:val="24"/>
          <w:szCs w:val="24"/>
        </w:rPr>
        <w:t>wit</w:t>
      </w:r>
      <w:r>
        <w:rPr>
          <w:sz w:val="24"/>
          <w:szCs w:val="24"/>
        </w:rPr>
        <w:t>h</w:t>
      </w:r>
      <w:r w:rsidR="00BD595A">
        <w:rPr>
          <w:sz w:val="24"/>
          <w:szCs w:val="24"/>
        </w:rPr>
        <w:t xml:space="preserve"> the </w:t>
      </w:r>
      <w:r>
        <w:rPr>
          <w:sz w:val="24"/>
          <w:szCs w:val="24"/>
        </w:rPr>
        <w:t>property tax bills</w:t>
      </w:r>
      <w:r w:rsidR="00BD595A">
        <w:rPr>
          <w:sz w:val="24"/>
          <w:szCs w:val="24"/>
        </w:rPr>
        <w:t xml:space="preserve"> in a few weeks</w:t>
      </w:r>
      <w:r>
        <w:rPr>
          <w:sz w:val="24"/>
          <w:szCs w:val="24"/>
        </w:rPr>
        <w:t xml:space="preserve">.  </w:t>
      </w:r>
    </w:p>
    <w:p w14:paraId="15CDCA74" w14:textId="3042E485" w:rsidR="009D4144" w:rsidRDefault="009D4144" w:rsidP="00DC7A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Committee </w:t>
      </w:r>
      <w:proofErr w:type="gramStart"/>
      <w:r>
        <w:rPr>
          <w:sz w:val="24"/>
          <w:szCs w:val="24"/>
        </w:rPr>
        <w:t>meeting  -</w:t>
      </w:r>
      <w:proofErr w:type="gramEnd"/>
      <w:r>
        <w:rPr>
          <w:sz w:val="24"/>
          <w:szCs w:val="24"/>
        </w:rPr>
        <w:t xml:space="preserve">  December 17, 2020    7:00 p.m.   (Charlie Handy attending)</w:t>
      </w:r>
    </w:p>
    <w:p w14:paraId="6B74D19E" w14:textId="15C5F2F4" w:rsidR="009D4144" w:rsidRDefault="009D4144" w:rsidP="00DC7A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Committee </w:t>
      </w:r>
      <w:proofErr w:type="gramStart"/>
      <w:r>
        <w:rPr>
          <w:sz w:val="24"/>
          <w:szCs w:val="24"/>
        </w:rPr>
        <w:t>meeting  -</w:t>
      </w:r>
      <w:proofErr w:type="gramEnd"/>
      <w:r>
        <w:rPr>
          <w:sz w:val="24"/>
          <w:szCs w:val="24"/>
        </w:rPr>
        <w:t xml:space="preserve">  January 21, 2021</w:t>
      </w:r>
    </w:p>
    <w:p w14:paraId="09CE6EF6" w14:textId="4B8601CE" w:rsidR="009D4144" w:rsidRDefault="009D4144" w:rsidP="00DC7A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Open House     -   February 18, 2021</w:t>
      </w:r>
    </w:p>
    <w:p w14:paraId="6F002136" w14:textId="47A17EA8" w:rsidR="009D4144" w:rsidRDefault="009D4144" w:rsidP="00DC7A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Open House     </w:t>
      </w:r>
      <w:proofErr w:type="gramStart"/>
      <w:r>
        <w:rPr>
          <w:sz w:val="24"/>
          <w:szCs w:val="24"/>
        </w:rPr>
        <w:t>-  March</w:t>
      </w:r>
      <w:proofErr w:type="gramEnd"/>
      <w:r>
        <w:rPr>
          <w:sz w:val="24"/>
          <w:szCs w:val="24"/>
        </w:rPr>
        <w:t xml:space="preserve"> 18, 2021</w:t>
      </w:r>
    </w:p>
    <w:p w14:paraId="1984DB56" w14:textId="0AA8EA9B" w:rsidR="009D4144" w:rsidRDefault="009D4144" w:rsidP="00DC7A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Committee </w:t>
      </w:r>
      <w:proofErr w:type="gramStart"/>
      <w:r>
        <w:rPr>
          <w:sz w:val="24"/>
          <w:szCs w:val="24"/>
        </w:rPr>
        <w:t>meeting  -</w:t>
      </w:r>
      <w:proofErr w:type="gramEnd"/>
      <w:r>
        <w:rPr>
          <w:sz w:val="24"/>
          <w:szCs w:val="24"/>
        </w:rPr>
        <w:t xml:space="preserve">  April 22, 2021</w:t>
      </w:r>
    </w:p>
    <w:p w14:paraId="0D3CF70E" w14:textId="11458AED" w:rsidR="009D4144" w:rsidRDefault="009D4144" w:rsidP="00DC7A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Public </w:t>
      </w:r>
      <w:proofErr w:type="gramStart"/>
      <w:r>
        <w:rPr>
          <w:sz w:val="24"/>
          <w:szCs w:val="24"/>
        </w:rPr>
        <w:t>meeting  -</w:t>
      </w:r>
      <w:proofErr w:type="gramEnd"/>
      <w:r>
        <w:rPr>
          <w:sz w:val="24"/>
          <w:szCs w:val="24"/>
        </w:rPr>
        <w:t xml:space="preserve">  May 11, 2021</w:t>
      </w:r>
    </w:p>
    <w:p w14:paraId="33EF59F3" w14:textId="1878599E" w:rsidR="009D4144" w:rsidRDefault="009D4144" w:rsidP="00DC7A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Meeting was adjourned at 8:25 p.m. </w:t>
      </w:r>
    </w:p>
    <w:p w14:paraId="15232CE0" w14:textId="717D24A9" w:rsidR="00BD595A" w:rsidRDefault="00BD595A" w:rsidP="00DC7A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_______________________</w:t>
      </w:r>
    </w:p>
    <w:p w14:paraId="68F4595C" w14:textId="0B3A0CC3" w:rsidR="00BD595A" w:rsidRPr="00DC7AC9" w:rsidRDefault="00BD595A" w:rsidP="00DC7A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Sara Schultz, Town Clerk</w:t>
      </w:r>
    </w:p>
    <w:p w14:paraId="413D8E91" w14:textId="77777777" w:rsidR="00DC7AC9" w:rsidRPr="00DC7AC9" w:rsidRDefault="00DC7AC9" w:rsidP="00DC7AC9">
      <w:pPr>
        <w:rPr>
          <w:b/>
          <w:bCs/>
          <w:sz w:val="24"/>
          <w:szCs w:val="24"/>
        </w:rPr>
      </w:pPr>
    </w:p>
    <w:sectPr w:rsidR="00DC7AC9" w:rsidRPr="00DC7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C9"/>
    <w:rsid w:val="000A76E7"/>
    <w:rsid w:val="00225023"/>
    <w:rsid w:val="00667A53"/>
    <w:rsid w:val="009D4144"/>
    <w:rsid w:val="00BD595A"/>
    <w:rsid w:val="00C33C36"/>
    <w:rsid w:val="00D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4095"/>
  <w15:chartTrackingRefBased/>
  <w15:docId w15:val="{56DABBE0-F8DC-4C42-BF47-B32F780C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7A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1</cp:revision>
  <dcterms:created xsi:type="dcterms:W3CDTF">2021-01-17T01:59:00Z</dcterms:created>
  <dcterms:modified xsi:type="dcterms:W3CDTF">2021-01-17T03:03:00Z</dcterms:modified>
</cp:coreProperties>
</file>