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9030C" w14:textId="1A141EF3" w:rsidR="00667A53" w:rsidRDefault="00646639" w:rsidP="00646639">
      <w:pPr>
        <w:pStyle w:val="NoSpacing"/>
        <w:jc w:val="center"/>
        <w:rPr>
          <w:b/>
          <w:bCs/>
          <w:sz w:val="24"/>
          <w:szCs w:val="24"/>
        </w:rPr>
      </w:pPr>
      <w:r w:rsidRPr="00646639">
        <w:rPr>
          <w:b/>
          <w:bCs/>
          <w:sz w:val="24"/>
          <w:szCs w:val="24"/>
        </w:rPr>
        <w:t>ADJOURNMENT OF BOARD OF REVIEW</w:t>
      </w:r>
    </w:p>
    <w:p w14:paraId="10F410CB" w14:textId="244A2C60" w:rsidR="00646639" w:rsidRDefault="00646639" w:rsidP="00646639">
      <w:pPr>
        <w:pStyle w:val="NoSpacing"/>
        <w:jc w:val="center"/>
        <w:rPr>
          <w:b/>
          <w:bCs/>
          <w:sz w:val="24"/>
          <w:szCs w:val="24"/>
        </w:rPr>
      </w:pPr>
      <w:r>
        <w:rPr>
          <w:b/>
          <w:bCs/>
          <w:sz w:val="24"/>
          <w:szCs w:val="24"/>
        </w:rPr>
        <w:t>TUESDAY, JUNE 14, 2020</w:t>
      </w:r>
    </w:p>
    <w:p w14:paraId="4C951E44" w14:textId="3061C2AB" w:rsidR="00646639" w:rsidRDefault="00646639" w:rsidP="00646639">
      <w:pPr>
        <w:pStyle w:val="NoSpacing"/>
        <w:jc w:val="center"/>
        <w:rPr>
          <w:b/>
          <w:bCs/>
          <w:sz w:val="24"/>
          <w:szCs w:val="24"/>
        </w:rPr>
      </w:pPr>
      <w:r>
        <w:rPr>
          <w:b/>
          <w:bCs/>
          <w:sz w:val="24"/>
          <w:szCs w:val="24"/>
        </w:rPr>
        <w:t>HAMILTON TOWN HALL</w:t>
      </w:r>
    </w:p>
    <w:p w14:paraId="3175E055" w14:textId="122BD7ED" w:rsidR="00646639" w:rsidRDefault="00646639" w:rsidP="00646639">
      <w:pPr>
        <w:pStyle w:val="NoSpacing"/>
        <w:rPr>
          <w:sz w:val="24"/>
          <w:szCs w:val="24"/>
        </w:rPr>
      </w:pPr>
    </w:p>
    <w:p w14:paraId="370757AB" w14:textId="5915933C" w:rsidR="00646639" w:rsidRDefault="00646639" w:rsidP="00646639">
      <w:pPr>
        <w:pStyle w:val="NoSpacing"/>
        <w:rPr>
          <w:sz w:val="24"/>
          <w:szCs w:val="24"/>
        </w:rPr>
      </w:pPr>
      <w:r>
        <w:rPr>
          <w:sz w:val="24"/>
          <w:szCs w:val="24"/>
        </w:rPr>
        <w:t>Chairman Blaine Lee called the special meeting to order at 7:15 p.m. on Tuesday, June 14, 2020 for the purpose of adjourning the Board of Review due to Associated Appraisal Consultants, Inc. not having the assessment roll completed since they are conducting a market analysis this year.  Roll call found Chairman Blaine Lee, Supervisors Kevin Hoyer and Paul Degenhardt and Clerk Sara Schultz present.  At this time, we will be adjourning the BOR until Tuesday, August 4, 2020.  Hoyer moved to adjourn the meeting at 7:20 p.m. and Degenhardt seconded the motion.  Motion carried.</w:t>
      </w:r>
    </w:p>
    <w:p w14:paraId="4BC3CC1A" w14:textId="153CB877" w:rsidR="00646639" w:rsidRDefault="00646639" w:rsidP="00646639">
      <w:pPr>
        <w:pStyle w:val="NoSpacing"/>
        <w:rPr>
          <w:sz w:val="24"/>
          <w:szCs w:val="24"/>
        </w:rPr>
      </w:pPr>
      <w:r>
        <w:rPr>
          <w:sz w:val="24"/>
          <w:szCs w:val="24"/>
        </w:rPr>
        <w:t xml:space="preserve">                                                                                                      _____________________________</w:t>
      </w:r>
    </w:p>
    <w:p w14:paraId="557D6281" w14:textId="4AB57391" w:rsidR="00646639" w:rsidRPr="00646639" w:rsidRDefault="00646639" w:rsidP="00646639">
      <w:pPr>
        <w:pStyle w:val="NoSpacing"/>
        <w:rPr>
          <w:sz w:val="24"/>
          <w:szCs w:val="24"/>
        </w:rPr>
      </w:pPr>
      <w:r>
        <w:rPr>
          <w:sz w:val="24"/>
          <w:szCs w:val="24"/>
        </w:rPr>
        <w:t xml:space="preserve">                                                                                                      Sara Schultz, Town Clerk</w:t>
      </w:r>
    </w:p>
    <w:p w14:paraId="259F4647" w14:textId="77777777" w:rsidR="00646639" w:rsidRPr="00646639" w:rsidRDefault="00646639" w:rsidP="00646639">
      <w:pPr>
        <w:jc w:val="center"/>
        <w:rPr>
          <w:b/>
          <w:bCs/>
          <w:sz w:val="24"/>
          <w:szCs w:val="24"/>
        </w:rPr>
      </w:pPr>
    </w:p>
    <w:sectPr w:rsidR="00646639" w:rsidRPr="00646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39"/>
    <w:rsid w:val="000A76E7"/>
    <w:rsid w:val="00646639"/>
    <w:rsid w:val="0066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B036"/>
  <w15:chartTrackingRefBased/>
  <w15:docId w15:val="{A8262344-A6AA-4E5A-9DA1-1837637C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2020-09-06T16:37:00Z</dcterms:created>
  <dcterms:modified xsi:type="dcterms:W3CDTF">2020-09-06T16:45:00Z</dcterms:modified>
</cp:coreProperties>
</file>