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4773D" w14:textId="77777777" w:rsidR="00943858" w:rsidRDefault="00943858" w:rsidP="002D0440">
      <w:pPr>
        <w:pStyle w:val="NoSpacing"/>
        <w:jc w:val="center"/>
        <w:rPr>
          <w:sz w:val="36"/>
          <w:szCs w:val="36"/>
        </w:rPr>
      </w:pPr>
    </w:p>
    <w:p w14:paraId="43F2F05F" w14:textId="77777777" w:rsidR="00943858" w:rsidRDefault="00943858" w:rsidP="002D0440">
      <w:pPr>
        <w:pStyle w:val="NoSpacing"/>
        <w:jc w:val="center"/>
        <w:rPr>
          <w:sz w:val="36"/>
          <w:szCs w:val="36"/>
        </w:rPr>
      </w:pPr>
    </w:p>
    <w:p w14:paraId="7DBD39DF" w14:textId="4CCF3361" w:rsidR="004A3E6D" w:rsidRDefault="002D0440" w:rsidP="002D0440">
      <w:pPr>
        <w:pStyle w:val="NoSpacing"/>
        <w:jc w:val="center"/>
        <w:rPr>
          <w:sz w:val="36"/>
          <w:szCs w:val="36"/>
        </w:rPr>
      </w:pPr>
      <w:r w:rsidRPr="002D0440">
        <w:rPr>
          <w:sz w:val="36"/>
          <w:szCs w:val="36"/>
        </w:rPr>
        <w:t xml:space="preserve">ORDINANCE </w:t>
      </w:r>
      <w:r w:rsidR="004A3E6D">
        <w:rPr>
          <w:sz w:val="36"/>
          <w:szCs w:val="36"/>
        </w:rPr>
        <w:t>#2020-1</w:t>
      </w:r>
    </w:p>
    <w:p w14:paraId="3F025D43" w14:textId="0301F915" w:rsidR="002D0440" w:rsidRDefault="002D0440" w:rsidP="002D0440">
      <w:pPr>
        <w:pStyle w:val="NoSpacing"/>
        <w:jc w:val="center"/>
        <w:rPr>
          <w:sz w:val="36"/>
          <w:szCs w:val="36"/>
        </w:rPr>
      </w:pPr>
      <w:proofErr w:type="gramStart"/>
      <w:r>
        <w:rPr>
          <w:sz w:val="36"/>
          <w:szCs w:val="36"/>
        </w:rPr>
        <w:t>Return  Check</w:t>
      </w:r>
      <w:proofErr w:type="gramEnd"/>
      <w:r>
        <w:rPr>
          <w:sz w:val="36"/>
          <w:szCs w:val="36"/>
        </w:rPr>
        <w:t xml:space="preserve"> Charge</w:t>
      </w:r>
    </w:p>
    <w:p w14:paraId="5F1D4FEC" w14:textId="029005ED" w:rsidR="002D0440" w:rsidRDefault="002D0440" w:rsidP="002D0440">
      <w:pPr>
        <w:pStyle w:val="NoSpacing"/>
        <w:jc w:val="center"/>
        <w:rPr>
          <w:sz w:val="36"/>
          <w:szCs w:val="36"/>
        </w:rPr>
      </w:pPr>
    </w:p>
    <w:p w14:paraId="6A400BDE" w14:textId="7C0D5391" w:rsidR="002D0440" w:rsidRDefault="002D0440" w:rsidP="002D0440">
      <w:pPr>
        <w:pStyle w:val="NoSpacing"/>
        <w:rPr>
          <w:sz w:val="28"/>
          <w:szCs w:val="28"/>
        </w:rPr>
      </w:pPr>
      <w:r>
        <w:rPr>
          <w:sz w:val="28"/>
          <w:szCs w:val="28"/>
        </w:rPr>
        <w:t>The Town Board of the Town of Hamilton, West Salem, Wisconsin, does ordain as follows:</w:t>
      </w:r>
    </w:p>
    <w:p w14:paraId="264BE447" w14:textId="48814259" w:rsidR="002D0440" w:rsidRDefault="002D0440" w:rsidP="002D0440">
      <w:pPr>
        <w:pStyle w:val="NoSpacing"/>
        <w:rPr>
          <w:sz w:val="28"/>
          <w:szCs w:val="28"/>
        </w:rPr>
      </w:pPr>
    </w:p>
    <w:p w14:paraId="21DB1FE8" w14:textId="1D032ABC" w:rsidR="002D0440" w:rsidRDefault="002D0440" w:rsidP="002D0440">
      <w:pPr>
        <w:pStyle w:val="NoSpacing"/>
        <w:rPr>
          <w:sz w:val="28"/>
          <w:szCs w:val="28"/>
        </w:rPr>
      </w:pPr>
      <w:r>
        <w:rPr>
          <w:sz w:val="28"/>
          <w:szCs w:val="28"/>
          <w:u w:val="single"/>
        </w:rPr>
        <w:t>Return Check Charge.</w:t>
      </w:r>
      <w:r>
        <w:rPr>
          <w:sz w:val="28"/>
          <w:szCs w:val="28"/>
        </w:rPr>
        <w:t xml:space="preserve">  If a personal or business check tendered to make payment to the Town of Hamilton is not paid by the bank on which it is drawn, the person by whom the check has been tendered shall remain liable for the payment of the amount for which the check was tendered and for a T</w:t>
      </w:r>
      <w:r w:rsidR="004A3E6D">
        <w:rPr>
          <w:sz w:val="28"/>
          <w:szCs w:val="28"/>
        </w:rPr>
        <w:t>hirty</w:t>
      </w:r>
      <w:r>
        <w:rPr>
          <w:sz w:val="28"/>
          <w:szCs w:val="28"/>
        </w:rPr>
        <w:t xml:space="preserve"> ($</w:t>
      </w:r>
      <w:r w:rsidR="004A3E6D">
        <w:rPr>
          <w:sz w:val="28"/>
          <w:szCs w:val="28"/>
        </w:rPr>
        <w:t>30.</w:t>
      </w:r>
      <w:r>
        <w:rPr>
          <w:sz w:val="28"/>
          <w:szCs w:val="28"/>
        </w:rPr>
        <w:t>00) Dollar charge intended to reimburse the Township for its reasonable costs and expenses incurred.  In addition, the officer to whom the check was tendered may, if he or she believes a crime has been committed, provide any information or evidence relating to the crime to the County Sheriff.  Said return check charge may be amended from time to time by Resolution of the Town Board.</w:t>
      </w:r>
    </w:p>
    <w:p w14:paraId="711A690E" w14:textId="1D3D311A" w:rsidR="002D0440" w:rsidRDefault="002D0440" w:rsidP="002D0440">
      <w:pPr>
        <w:pStyle w:val="NoSpacing"/>
        <w:rPr>
          <w:sz w:val="28"/>
          <w:szCs w:val="28"/>
        </w:rPr>
      </w:pPr>
    </w:p>
    <w:p w14:paraId="4F918564" w14:textId="6543DE57" w:rsidR="002D0440" w:rsidRDefault="002D0440" w:rsidP="002D0440">
      <w:pPr>
        <w:pStyle w:val="NoSpacing"/>
        <w:rPr>
          <w:sz w:val="28"/>
          <w:szCs w:val="28"/>
        </w:rPr>
      </w:pPr>
      <w:r>
        <w:rPr>
          <w:sz w:val="28"/>
          <w:szCs w:val="28"/>
        </w:rPr>
        <w:t>This ordinance shall take effect and be in force from and after its passage and publication.</w:t>
      </w:r>
    </w:p>
    <w:p w14:paraId="77B591C2" w14:textId="4B0B31A2" w:rsidR="002D0440" w:rsidRDefault="002D0440" w:rsidP="002D0440">
      <w:pPr>
        <w:pStyle w:val="NoSpacing"/>
        <w:rPr>
          <w:sz w:val="28"/>
          <w:szCs w:val="28"/>
        </w:rPr>
      </w:pPr>
    </w:p>
    <w:p w14:paraId="1D770A25" w14:textId="289E6DBB" w:rsidR="002D0440" w:rsidRDefault="00110913" w:rsidP="002D0440">
      <w:pPr>
        <w:pStyle w:val="NoSpacing"/>
        <w:rPr>
          <w:sz w:val="28"/>
          <w:szCs w:val="28"/>
        </w:rPr>
      </w:pPr>
      <w:r>
        <w:rPr>
          <w:sz w:val="28"/>
          <w:szCs w:val="28"/>
        </w:rPr>
        <w:t>Adopted by the Hamilton Town Board of the Township of Hamilton, La Crosse County, Wisconsin, this 14</w:t>
      </w:r>
      <w:r w:rsidRPr="00110913">
        <w:rPr>
          <w:sz w:val="28"/>
          <w:szCs w:val="28"/>
          <w:vertAlign w:val="superscript"/>
        </w:rPr>
        <w:t>th</w:t>
      </w:r>
      <w:r>
        <w:rPr>
          <w:sz w:val="28"/>
          <w:szCs w:val="28"/>
        </w:rPr>
        <w:t xml:space="preserve"> day of </w:t>
      </w:r>
      <w:proofErr w:type="gramStart"/>
      <w:r>
        <w:rPr>
          <w:sz w:val="28"/>
          <w:szCs w:val="28"/>
        </w:rPr>
        <w:t>January,</w:t>
      </w:r>
      <w:proofErr w:type="gramEnd"/>
      <w:r>
        <w:rPr>
          <w:sz w:val="28"/>
          <w:szCs w:val="28"/>
        </w:rPr>
        <w:t xml:space="preserve"> 2020.</w:t>
      </w:r>
      <w:r w:rsidR="002D0440">
        <w:rPr>
          <w:sz w:val="28"/>
          <w:szCs w:val="28"/>
        </w:rPr>
        <w:t xml:space="preserve">                                                                                                                       </w:t>
      </w:r>
    </w:p>
    <w:p w14:paraId="5FF55FFC" w14:textId="631B5159" w:rsidR="002D0440" w:rsidRDefault="002D0440" w:rsidP="002D0440">
      <w:pPr>
        <w:pStyle w:val="NoSpacing"/>
        <w:rPr>
          <w:sz w:val="28"/>
          <w:szCs w:val="28"/>
        </w:rPr>
      </w:pPr>
      <w:bookmarkStart w:id="0" w:name="_GoBack"/>
      <w:bookmarkEnd w:id="0"/>
      <w:r>
        <w:rPr>
          <w:sz w:val="28"/>
          <w:szCs w:val="28"/>
        </w:rPr>
        <w:t xml:space="preserve">                                                                         </w:t>
      </w:r>
      <w:r>
        <w:t xml:space="preserve">                                                                                                                 </w:t>
      </w:r>
    </w:p>
    <w:p w14:paraId="58633FBC" w14:textId="5F6033FD" w:rsidR="002D0440" w:rsidRDefault="00943858" w:rsidP="002D0440">
      <w:pPr>
        <w:pStyle w:val="NoSpacing"/>
        <w:rPr>
          <w:sz w:val="28"/>
          <w:szCs w:val="28"/>
        </w:rPr>
      </w:pPr>
      <w:r>
        <w:rPr>
          <w:sz w:val="28"/>
          <w:szCs w:val="28"/>
        </w:rPr>
        <w:t>By:  Blaine Lee, Town Chairman</w:t>
      </w:r>
    </w:p>
    <w:p w14:paraId="08B74941" w14:textId="5BA40D28" w:rsidR="00943858" w:rsidRDefault="00943858" w:rsidP="002D0440">
      <w:pPr>
        <w:pStyle w:val="NoSpacing"/>
        <w:rPr>
          <w:sz w:val="28"/>
          <w:szCs w:val="28"/>
        </w:rPr>
      </w:pPr>
      <w:r>
        <w:rPr>
          <w:sz w:val="28"/>
          <w:szCs w:val="28"/>
        </w:rPr>
        <w:t>Attest:  Sara Schultz, Town Clerk</w:t>
      </w:r>
    </w:p>
    <w:p w14:paraId="718CD635" w14:textId="77777777" w:rsidR="00943858" w:rsidRDefault="00943858" w:rsidP="002D0440">
      <w:pPr>
        <w:pStyle w:val="NoSpacing"/>
        <w:rPr>
          <w:sz w:val="28"/>
          <w:szCs w:val="28"/>
        </w:rPr>
      </w:pPr>
    </w:p>
    <w:p w14:paraId="3F68F190" w14:textId="00AC6AE0" w:rsidR="002D0440" w:rsidRDefault="00943858" w:rsidP="002D0440">
      <w:pPr>
        <w:pStyle w:val="NoSpacing"/>
        <w:rPr>
          <w:sz w:val="28"/>
          <w:szCs w:val="28"/>
        </w:rPr>
      </w:pPr>
      <w:r>
        <w:rPr>
          <w:sz w:val="28"/>
          <w:szCs w:val="28"/>
        </w:rPr>
        <w:t>Published   1/24/20</w:t>
      </w:r>
    </w:p>
    <w:p w14:paraId="0004EE5B" w14:textId="336339C8" w:rsidR="002D0440" w:rsidRPr="002D0440" w:rsidRDefault="002D0440" w:rsidP="002D0440">
      <w:pPr>
        <w:pStyle w:val="NoSpacing"/>
        <w:rPr>
          <w:sz w:val="28"/>
          <w:szCs w:val="28"/>
        </w:rPr>
      </w:pPr>
    </w:p>
    <w:sectPr w:rsidR="002D0440" w:rsidRPr="002D0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40"/>
    <w:rsid w:val="00110913"/>
    <w:rsid w:val="002D0440"/>
    <w:rsid w:val="004A3E6D"/>
    <w:rsid w:val="00943858"/>
    <w:rsid w:val="00DD5E19"/>
    <w:rsid w:val="00F5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9B9B"/>
  <w15:chartTrackingRefBased/>
  <w15:docId w15:val="{1522E0B5-9F8E-4764-8961-CDCDDC51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cp:lastPrinted>2020-01-20T21:51:00Z</cp:lastPrinted>
  <dcterms:created xsi:type="dcterms:W3CDTF">2020-01-25T01:31:00Z</dcterms:created>
  <dcterms:modified xsi:type="dcterms:W3CDTF">2020-01-25T01:31:00Z</dcterms:modified>
</cp:coreProperties>
</file>